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13" w:rsidRDefault="00E2664F" w:rsidP="00E2664F">
      <w:pPr>
        <w:spacing w:after="0" w:line="360" w:lineRule="auto"/>
        <w:rPr>
          <w:rFonts w:ascii="Lucida Console" w:hAnsi="Lucida Console"/>
          <w:sz w:val="24"/>
          <w:szCs w:val="24"/>
        </w:rPr>
      </w:pPr>
      <w:proofErr w:type="spellStart"/>
      <w:r>
        <w:rPr>
          <w:rFonts w:ascii="Lucida Console" w:hAnsi="Lucida Console"/>
          <w:sz w:val="24"/>
          <w:szCs w:val="24"/>
        </w:rPr>
        <w:t>Nombre</w:t>
      </w:r>
      <w:proofErr w:type="spellEnd"/>
      <w:r>
        <w:rPr>
          <w:rFonts w:ascii="Lucida Console" w:hAnsi="Lucida Console"/>
          <w:sz w:val="24"/>
          <w:szCs w:val="24"/>
        </w:rPr>
        <w:t>: _________________________________</w:t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proofErr w:type="spellStart"/>
      <w:r>
        <w:rPr>
          <w:rFonts w:ascii="Lucida Console" w:hAnsi="Lucida Console"/>
          <w:sz w:val="24"/>
          <w:szCs w:val="24"/>
        </w:rPr>
        <w:t>Clase</w:t>
      </w:r>
      <w:proofErr w:type="spellEnd"/>
      <w:r>
        <w:rPr>
          <w:rFonts w:ascii="Lucida Console" w:hAnsi="Lucida Console"/>
          <w:sz w:val="24"/>
          <w:szCs w:val="24"/>
        </w:rPr>
        <w:t xml:space="preserve"> 8 </w:t>
      </w:r>
      <w:proofErr w:type="spellStart"/>
      <w:proofErr w:type="gramStart"/>
      <w:r>
        <w:rPr>
          <w:rFonts w:ascii="Lucida Console" w:hAnsi="Lucida Console"/>
          <w:sz w:val="24"/>
          <w:szCs w:val="24"/>
        </w:rPr>
        <w:t>gd</w:t>
      </w:r>
      <w:proofErr w:type="spellEnd"/>
      <w:proofErr w:type="gramEnd"/>
    </w:p>
    <w:p w:rsidR="00E2664F" w:rsidRDefault="00E2664F">
      <w:pPr>
        <w:rPr>
          <w:rFonts w:ascii="Lucida Console" w:hAnsi="Lucida Console"/>
          <w:sz w:val="24"/>
          <w:szCs w:val="24"/>
        </w:rPr>
      </w:pPr>
      <w:proofErr w:type="spellStart"/>
      <w:r>
        <w:rPr>
          <w:rFonts w:ascii="Lucida Console" w:hAnsi="Lucida Console"/>
          <w:sz w:val="24"/>
          <w:szCs w:val="24"/>
        </w:rPr>
        <w:t>Fecha</w:t>
      </w:r>
      <w:proofErr w:type="spellEnd"/>
      <w:r>
        <w:rPr>
          <w:rFonts w:ascii="Lucida Console" w:hAnsi="Lucida Console"/>
          <w:sz w:val="24"/>
          <w:szCs w:val="24"/>
        </w:rPr>
        <w:t>: ______________________________________</w:t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b/>
          <w:sz w:val="24"/>
          <w:szCs w:val="24"/>
        </w:rPr>
        <w:t>TAREA # 22</w:t>
      </w:r>
    </w:p>
    <w:p w:rsidR="00E2664F" w:rsidRDefault="00E2664F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b/>
          <w:sz w:val="24"/>
          <w:szCs w:val="24"/>
        </w:rPr>
        <w:t>The present tense of regular –AR verbs</w:t>
      </w:r>
    </w:p>
    <w:p w:rsidR="00E2664F" w:rsidRDefault="00E2664F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Regular –AR verbs (</w:t>
      </w:r>
      <w:proofErr w:type="spellStart"/>
      <w:r>
        <w:rPr>
          <w:rFonts w:ascii="Lucida Console" w:hAnsi="Lucida Console"/>
          <w:b/>
          <w:sz w:val="24"/>
          <w:szCs w:val="24"/>
        </w:rPr>
        <w:t>caminar</w:t>
      </w:r>
      <w:proofErr w:type="spellEnd"/>
      <w:r>
        <w:rPr>
          <w:rFonts w:ascii="Lucida Console" w:hAnsi="Lucida Console"/>
          <w:b/>
          <w:sz w:val="24"/>
          <w:szCs w:val="24"/>
        </w:rPr>
        <w:t xml:space="preserve">, </w:t>
      </w:r>
      <w:proofErr w:type="spellStart"/>
      <w:r>
        <w:rPr>
          <w:rFonts w:ascii="Lucida Console" w:hAnsi="Lucida Console"/>
          <w:b/>
          <w:sz w:val="24"/>
          <w:szCs w:val="24"/>
        </w:rPr>
        <w:t>estudiar</w:t>
      </w:r>
      <w:proofErr w:type="spellEnd"/>
      <w:r>
        <w:rPr>
          <w:rFonts w:ascii="Lucida Console" w:hAnsi="Lucida Console"/>
          <w:sz w:val="24"/>
          <w:szCs w:val="24"/>
        </w:rPr>
        <w:t>) are conjugated as follows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6"/>
        <w:gridCol w:w="2473"/>
        <w:gridCol w:w="2383"/>
        <w:gridCol w:w="2314"/>
      </w:tblGrid>
      <w:tr w:rsidR="003D1EF3" w:rsidTr="007A090C">
        <w:tc>
          <w:tcPr>
            <w:tcW w:w="9576" w:type="dxa"/>
            <w:gridSpan w:val="4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b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b/>
                <w:sz w:val="24"/>
                <w:szCs w:val="24"/>
              </w:rPr>
              <w:t>Hablar</w:t>
            </w:r>
            <w:proofErr w:type="spellEnd"/>
            <w:r>
              <w:rPr>
                <w:rFonts w:ascii="Lucida Console" w:hAnsi="Lucida Console"/>
                <w:sz w:val="24"/>
                <w:szCs w:val="24"/>
              </w:rPr>
              <w:t xml:space="preserve"> (to speak)</w:t>
            </w:r>
          </w:p>
        </w:tc>
      </w:tr>
      <w:tr w:rsidR="003D1EF3" w:rsidTr="003D1EF3">
        <w:tc>
          <w:tcPr>
            <w:tcW w:w="2406" w:type="dxa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Yo</w:t>
            </w:r>
            <w:proofErr w:type="spellEnd"/>
          </w:p>
        </w:tc>
        <w:tc>
          <w:tcPr>
            <w:tcW w:w="2473" w:type="dxa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Hablo</w:t>
            </w:r>
            <w:proofErr w:type="spellEnd"/>
          </w:p>
        </w:tc>
        <w:tc>
          <w:tcPr>
            <w:tcW w:w="2383" w:type="dxa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Nosotros</w:t>
            </w:r>
            <w:proofErr w:type="spellEnd"/>
          </w:p>
        </w:tc>
        <w:tc>
          <w:tcPr>
            <w:tcW w:w="2314" w:type="dxa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Hablamos</w:t>
            </w:r>
            <w:proofErr w:type="spellEnd"/>
          </w:p>
        </w:tc>
      </w:tr>
      <w:tr w:rsidR="003D1EF3" w:rsidTr="003D1EF3">
        <w:tc>
          <w:tcPr>
            <w:tcW w:w="2406" w:type="dxa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>ú</w:t>
            </w:r>
            <w:proofErr w:type="spellEnd"/>
          </w:p>
        </w:tc>
        <w:tc>
          <w:tcPr>
            <w:tcW w:w="2473" w:type="dxa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Hablas</w:t>
            </w:r>
            <w:proofErr w:type="spellEnd"/>
          </w:p>
        </w:tc>
        <w:tc>
          <w:tcPr>
            <w:tcW w:w="2383" w:type="dxa"/>
            <w:vMerge w:val="restart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Ellos</w:t>
            </w:r>
            <w:proofErr w:type="spellEnd"/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Ellas</w:t>
            </w:r>
            <w:proofErr w:type="spellEnd"/>
          </w:p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Ustedes</w:t>
            </w:r>
            <w:proofErr w:type="spellEnd"/>
          </w:p>
        </w:tc>
        <w:tc>
          <w:tcPr>
            <w:tcW w:w="2314" w:type="dxa"/>
            <w:vMerge w:val="restart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Hablan</w:t>
            </w:r>
            <w:proofErr w:type="spellEnd"/>
          </w:p>
        </w:tc>
      </w:tr>
      <w:tr w:rsidR="003D1EF3" w:rsidTr="003D1EF3">
        <w:tc>
          <w:tcPr>
            <w:tcW w:w="2406" w:type="dxa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Él</w:t>
            </w:r>
            <w:proofErr w:type="spellEnd"/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ella</w:t>
            </w:r>
            <w:proofErr w:type="spellEnd"/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Usted</w:t>
            </w:r>
            <w:proofErr w:type="spellEnd"/>
          </w:p>
        </w:tc>
        <w:tc>
          <w:tcPr>
            <w:tcW w:w="2473" w:type="dxa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Habla</w:t>
            </w:r>
            <w:proofErr w:type="spellEnd"/>
          </w:p>
        </w:tc>
        <w:tc>
          <w:tcPr>
            <w:tcW w:w="2383" w:type="dxa"/>
            <w:vMerge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</w:p>
        </w:tc>
        <w:tc>
          <w:tcPr>
            <w:tcW w:w="2314" w:type="dxa"/>
            <w:vMerge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</w:p>
        </w:tc>
      </w:tr>
    </w:tbl>
    <w:p w:rsidR="00E2664F" w:rsidRDefault="00E2664F" w:rsidP="003D1EF3">
      <w:pPr>
        <w:jc w:val="center"/>
        <w:rPr>
          <w:rFonts w:ascii="Lucida Console" w:hAnsi="Lucida Console"/>
          <w:sz w:val="24"/>
          <w:szCs w:val="24"/>
        </w:rPr>
      </w:pPr>
    </w:p>
    <w:p w:rsidR="00E2664F" w:rsidRDefault="00E2664F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The present tense also describes daily or general actions.</w:t>
      </w:r>
    </w:p>
    <w:p w:rsidR="00E2664F" w:rsidRDefault="00E2664F">
      <w:pPr>
        <w:rPr>
          <w:rFonts w:ascii="Lucida Console" w:hAnsi="Lucida Console"/>
          <w:sz w:val="24"/>
          <w:szCs w:val="24"/>
          <w:lang w:val="es-ES_tradnl"/>
        </w:rPr>
      </w:pPr>
      <w:r w:rsidRPr="00E2664F">
        <w:rPr>
          <w:rFonts w:ascii="Lucida Console" w:hAnsi="Lucida Console"/>
          <w:sz w:val="24"/>
          <w:szCs w:val="24"/>
          <w:lang w:val="es-ES_tradnl"/>
        </w:rPr>
        <w:t>EXAMPLE:</w:t>
      </w:r>
      <w:r w:rsidRPr="00E2664F">
        <w:rPr>
          <w:rFonts w:ascii="Lucida Console" w:hAnsi="Lucida Console"/>
          <w:sz w:val="24"/>
          <w:szCs w:val="24"/>
          <w:lang w:val="es-ES_tradnl"/>
        </w:rPr>
        <w:tab/>
      </w:r>
      <w:r w:rsidRPr="00E2664F">
        <w:rPr>
          <w:rFonts w:ascii="Lucida Console" w:hAnsi="Lucida Console"/>
          <w:i/>
          <w:sz w:val="24"/>
          <w:szCs w:val="24"/>
          <w:lang w:val="es-ES_tradnl"/>
        </w:rPr>
        <w:t xml:space="preserve">El profesor siempre </w:t>
      </w:r>
      <w:r w:rsidRPr="00E2664F">
        <w:rPr>
          <w:rFonts w:ascii="Lucida Console" w:hAnsi="Lucida Console"/>
          <w:b/>
          <w:i/>
          <w:sz w:val="24"/>
          <w:szCs w:val="24"/>
          <w:lang w:val="es-ES_tradnl"/>
        </w:rPr>
        <w:t>habla</w:t>
      </w:r>
      <w:r w:rsidRPr="00E2664F">
        <w:rPr>
          <w:rFonts w:ascii="Lucida Console" w:hAnsi="Lucida Console"/>
          <w:i/>
          <w:sz w:val="24"/>
          <w:szCs w:val="24"/>
          <w:lang w:val="es-ES_tradnl"/>
        </w:rPr>
        <w:t xml:space="preserve"> </w:t>
      </w:r>
      <w:r w:rsidR="003D1EF3" w:rsidRPr="00E2664F">
        <w:rPr>
          <w:rFonts w:ascii="Lucida Console" w:hAnsi="Lucida Console"/>
          <w:i/>
          <w:sz w:val="24"/>
          <w:szCs w:val="24"/>
          <w:lang w:val="es-ES_tradnl"/>
        </w:rPr>
        <w:t>español</w:t>
      </w:r>
      <w:r w:rsidRPr="00E2664F">
        <w:rPr>
          <w:rFonts w:ascii="Lucida Console" w:hAnsi="Lucida Console"/>
          <w:i/>
          <w:sz w:val="24"/>
          <w:szCs w:val="24"/>
          <w:lang w:val="es-ES_tradnl"/>
        </w:rPr>
        <w:t xml:space="preserve"> en la clase.</w:t>
      </w:r>
    </w:p>
    <w:p w:rsidR="00E2664F" w:rsidRDefault="00E2664F" w:rsidP="00E2664F">
      <w:pPr>
        <w:pStyle w:val="ListParagraph"/>
        <w:numPr>
          <w:ilvl w:val="0"/>
          <w:numId w:val="1"/>
        </w:numPr>
        <w:spacing w:after="0"/>
        <w:rPr>
          <w:rFonts w:ascii="Lucida Console" w:hAnsi="Lucida Console"/>
          <w:sz w:val="24"/>
          <w:szCs w:val="24"/>
        </w:rPr>
      </w:pPr>
      <w:r w:rsidRPr="00E2664F">
        <w:rPr>
          <w:rFonts w:ascii="Lucida Console" w:hAnsi="Lucida Console"/>
          <w:sz w:val="24"/>
          <w:szCs w:val="24"/>
        </w:rPr>
        <w:t>Supply the correct form of the verb in parenthesis.</w:t>
      </w:r>
    </w:p>
    <w:p w:rsidR="00E2664F" w:rsidRPr="00E2664F" w:rsidRDefault="00E2664F" w:rsidP="00E2664F">
      <w:pPr>
        <w:pStyle w:val="ListParagraph"/>
        <w:spacing w:after="0"/>
        <w:rPr>
          <w:rFonts w:ascii="Lucida Console" w:hAnsi="Lucida Console"/>
          <w:sz w:val="24"/>
          <w:szCs w:val="24"/>
        </w:rPr>
      </w:pPr>
    </w:p>
    <w:p w:rsidR="00E2664F" w:rsidRP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E2664F">
        <w:rPr>
          <w:rFonts w:ascii="Lucida Console" w:hAnsi="Lucida Console"/>
          <w:sz w:val="24"/>
          <w:szCs w:val="24"/>
          <w:lang w:val="es-ES_tradnl"/>
        </w:rPr>
        <w:t xml:space="preserve">Nosotros ____________ (estudiar) mucho en la clase de </w:t>
      </w:r>
      <w:r w:rsidR="003D1EF3" w:rsidRPr="00E2664F">
        <w:rPr>
          <w:rFonts w:ascii="Lucida Console" w:hAnsi="Lucida Console"/>
          <w:sz w:val="24"/>
          <w:szCs w:val="24"/>
          <w:lang w:val="es-ES_tradnl"/>
        </w:rPr>
        <w:t>español</w:t>
      </w:r>
      <w:r w:rsidRPr="00E2664F">
        <w:rPr>
          <w:rFonts w:ascii="Lucida Console" w:hAnsi="Lucida Console"/>
          <w:sz w:val="24"/>
          <w:szCs w:val="24"/>
          <w:lang w:val="es-ES_tradnl"/>
        </w:rPr>
        <w:t>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bookmarkStart w:id="0" w:name="_GoBack"/>
      <w:bookmarkEnd w:id="0"/>
      <w:r>
        <w:rPr>
          <w:rFonts w:ascii="Lucida Console" w:hAnsi="Lucida Console"/>
          <w:sz w:val="24"/>
          <w:szCs w:val="24"/>
          <w:lang w:val="es-ES_tradnl"/>
        </w:rPr>
        <w:t>La maestra siempre ____________ (hablar) español.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T</w:t>
      </w:r>
      <w:r>
        <w:rPr>
          <w:rFonts w:ascii="Arial" w:hAnsi="Arial" w:cs="Arial"/>
          <w:sz w:val="24"/>
          <w:szCs w:val="24"/>
          <w:lang w:val="es-ES_tradnl"/>
        </w:rPr>
        <w:t>ú</w:t>
      </w:r>
      <w:r>
        <w:rPr>
          <w:rFonts w:ascii="Lucida Console" w:hAnsi="Lucida Console"/>
          <w:sz w:val="24"/>
          <w:szCs w:val="24"/>
          <w:lang w:val="es-ES_tradnl"/>
        </w:rPr>
        <w:t xml:space="preserve"> ___________ (mirar) las palabras en la pizarra.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Los estudiantes _____________ (escuchar) con atención.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Ellos _____________ (practicar) mucho la pronunciación.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Yo _____________ (necesitar) un buen cuaderno.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Ella ______________ (ensenar) los verbos regulares.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Nosotros _____________ (contestar) la pregunta.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Un alumno ____________ (ayudar </w:t>
      </w:r>
      <w:proofErr w:type="spellStart"/>
      <w:r w:rsidRPr="00E2664F">
        <w:rPr>
          <w:rFonts w:ascii="Lucida Console" w:hAnsi="Lucida Console"/>
          <w:i/>
          <w:sz w:val="20"/>
          <w:szCs w:val="24"/>
          <w:lang w:val="es-ES_tradnl"/>
        </w:rPr>
        <w:t>to</w:t>
      </w:r>
      <w:proofErr w:type="spellEnd"/>
      <w:r w:rsidRPr="00E2664F">
        <w:rPr>
          <w:rFonts w:ascii="Lucida Console" w:hAnsi="Lucida Console"/>
          <w:i/>
          <w:sz w:val="20"/>
          <w:szCs w:val="24"/>
          <w:lang w:val="es-ES_tradnl"/>
        </w:rPr>
        <w:t xml:space="preserve"> </w:t>
      </w:r>
      <w:proofErr w:type="spellStart"/>
      <w:r w:rsidRPr="00E2664F">
        <w:rPr>
          <w:rFonts w:ascii="Lucida Console" w:hAnsi="Lucida Console"/>
          <w:i/>
          <w:sz w:val="20"/>
          <w:szCs w:val="24"/>
          <w:lang w:val="es-ES_tradnl"/>
        </w:rPr>
        <w:t>help</w:t>
      </w:r>
      <w:proofErr w:type="spellEnd"/>
      <w:r>
        <w:rPr>
          <w:rFonts w:ascii="Lucida Console" w:hAnsi="Lucida Console"/>
          <w:i/>
          <w:sz w:val="24"/>
          <w:szCs w:val="24"/>
          <w:lang w:val="es-ES_tradnl"/>
        </w:rPr>
        <w:t>)</w:t>
      </w:r>
      <w:r>
        <w:rPr>
          <w:rFonts w:ascii="Lucida Console" w:hAnsi="Lucida Console"/>
          <w:sz w:val="24"/>
          <w:szCs w:val="24"/>
          <w:lang w:val="es-ES_tradnl"/>
        </w:rPr>
        <w:t xml:space="preserve"> a otros alumnos.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Yo ____________ (trabajar) mucho con los verbos regulares.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Los alumnos ____________ (usar) los verbos en una oración.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Nosotros ____________ (tratar </w:t>
      </w:r>
      <w:proofErr w:type="spellStart"/>
      <w:r w:rsidRPr="003D1EF3">
        <w:rPr>
          <w:rFonts w:ascii="Lucida Console" w:hAnsi="Lucida Console"/>
          <w:i/>
          <w:sz w:val="20"/>
          <w:szCs w:val="24"/>
          <w:lang w:val="es-ES_tradnl"/>
        </w:rPr>
        <w:t>to</w:t>
      </w:r>
      <w:proofErr w:type="spellEnd"/>
      <w:r w:rsidRPr="003D1EF3">
        <w:rPr>
          <w:rFonts w:ascii="Lucida Console" w:hAnsi="Lucida Console"/>
          <w:i/>
          <w:sz w:val="20"/>
          <w:szCs w:val="24"/>
          <w:lang w:val="es-ES_tradnl"/>
        </w:rPr>
        <w:t xml:space="preserve"> try</w:t>
      </w:r>
      <w:r>
        <w:rPr>
          <w:rFonts w:ascii="Lucida Console" w:hAnsi="Lucida Console"/>
          <w:sz w:val="24"/>
          <w:szCs w:val="24"/>
          <w:lang w:val="es-ES_tradnl"/>
        </w:rPr>
        <w:t>) de usar la forma correcta.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Catalina ____________ (tocar) la guitarra.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Los clientes _______________ (comprar) discos compactos.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Nosotros ______________ (conversar) siempre en español.</w:t>
      </w:r>
    </w:p>
    <w:p w:rsidR="00E2664F" w:rsidRPr="00E2664F" w:rsidRDefault="00E2664F" w:rsidP="00E2664F">
      <w:pPr>
        <w:pStyle w:val="ListParagraph"/>
        <w:ind w:left="540"/>
        <w:rPr>
          <w:rFonts w:ascii="Lucida Console" w:hAnsi="Lucida Console"/>
          <w:sz w:val="24"/>
          <w:szCs w:val="24"/>
          <w:lang w:val="es-ES_tradnl"/>
        </w:rPr>
      </w:pPr>
    </w:p>
    <w:sectPr w:rsidR="00E2664F" w:rsidRPr="00E266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E5205"/>
    <w:multiLevelType w:val="hybridMultilevel"/>
    <w:tmpl w:val="7E5C23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D2CDB"/>
    <w:multiLevelType w:val="hybridMultilevel"/>
    <w:tmpl w:val="F28A5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64F"/>
    <w:rsid w:val="00144813"/>
    <w:rsid w:val="003D1EF3"/>
    <w:rsid w:val="00E2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64F"/>
    <w:pPr>
      <w:ind w:left="720"/>
      <w:contextualSpacing/>
    </w:pPr>
  </w:style>
  <w:style w:type="table" w:styleId="TableGrid">
    <w:name w:val="Table Grid"/>
    <w:basedOn w:val="TableNormal"/>
    <w:uiPriority w:val="59"/>
    <w:rsid w:val="003D1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64F"/>
    <w:pPr>
      <w:ind w:left="720"/>
      <w:contextualSpacing/>
    </w:pPr>
  </w:style>
  <w:style w:type="table" w:styleId="TableGrid">
    <w:name w:val="Table Grid"/>
    <w:basedOn w:val="TableNormal"/>
    <w:uiPriority w:val="59"/>
    <w:rsid w:val="003D1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2013-11-14T15:54:00Z</dcterms:created>
  <dcterms:modified xsi:type="dcterms:W3CDTF">2013-11-14T16:08:00Z</dcterms:modified>
</cp:coreProperties>
</file>